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2B4E4" w14:textId="77777777" w:rsidR="00B0612E" w:rsidRPr="00A70534" w:rsidRDefault="00B0612E" w:rsidP="00310669">
      <w:pPr>
        <w:pBdr>
          <w:bottom w:val="single" w:sz="4" w:space="1" w:color="auto"/>
        </w:pBdr>
        <w:spacing w:before="0"/>
        <w:rPr>
          <w:rFonts w:asciiTheme="minorHAnsi" w:hAnsiTheme="minorHAnsi"/>
          <w:i/>
          <w:lang w:val="fr-CH"/>
        </w:rPr>
      </w:pPr>
    </w:p>
    <w:p w14:paraId="21F23B56" w14:textId="07708EC4" w:rsidR="00B55CE3" w:rsidRPr="00A70534" w:rsidRDefault="00811D12" w:rsidP="00310669">
      <w:pPr>
        <w:pBdr>
          <w:bottom w:val="single" w:sz="4" w:space="1" w:color="auto"/>
        </w:pBdr>
        <w:spacing w:before="0"/>
        <w:rPr>
          <w:rFonts w:asciiTheme="minorHAnsi" w:hAnsiTheme="minorHAnsi"/>
          <w:i/>
          <w:lang w:val="fr-CH"/>
        </w:rPr>
      </w:pPr>
      <w:r w:rsidRPr="00A70534">
        <w:rPr>
          <w:rFonts w:asciiTheme="minorHAnsi" w:hAnsiTheme="minorHAnsi"/>
          <w:i/>
          <w:lang w:val="fr-CH"/>
        </w:rPr>
        <w:t xml:space="preserve">Texte pour les médias, </w:t>
      </w:r>
      <w:r w:rsidR="008B37E4">
        <w:rPr>
          <w:rFonts w:asciiTheme="minorHAnsi" w:hAnsiTheme="minorHAnsi"/>
          <w:i/>
          <w:lang w:val="fr-CH"/>
        </w:rPr>
        <w:t>9</w:t>
      </w:r>
      <w:r w:rsidRPr="00A70534">
        <w:rPr>
          <w:rFonts w:asciiTheme="minorHAnsi" w:hAnsiTheme="minorHAnsi"/>
          <w:i/>
          <w:lang w:val="fr-CH"/>
        </w:rPr>
        <w:t xml:space="preserve"> </w:t>
      </w:r>
      <w:r w:rsidR="008B37E4">
        <w:rPr>
          <w:rFonts w:asciiTheme="minorHAnsi" w:hAnsiTheme="minorHAnsi"/>
          <w:i/>
          <w:lang w:val="fr-CH"/>
        </w:rPr>
        <w:t>novembre</w:t>
      </w:r>
      <w:bookmarkStart w:id="0" w:name="_GoBack"/>
      <w:bookmarkEnd w:id="0"/>
      <w:r w:rsidRPr="00A70534">
        <w:rPr>
          <w:rFonts w:asciiTheme="minorHAnsi" w:hAnsiTheme="minorHAnsi"/>
          <w:i/>
          <w:lang w:val="fr-CH"/>
        </w:rPr>
        <w:t xml:space="preserve"> 2022</w:t>
      </w:r>
    </w:p>
    <w:p w14:paraId="64DB2808" w14:textId="77777777" w:rsidR="00B55CE3" w:rsidRPr="00A70534" w:rsidRDefault="00B55CE3" w:rsidP="00041C5B">
      <w:pPr>
        <w:spacing w:before="0"/>
        <w:rPr>
          <w:rFonts w:asciiTheme="minorHAnsi" w:hAnsiTheme="minorHAnsi"/>
          <w:lang w:val="fr-CH"/>
        </w:rPr>
      </w:pPr>
    </w:p>
    <w:p w14:paraId="469BBA49" w14:textId="0F0EBCAD" w:rsidR="00326E5E" w:rsidRPr="00A70534" w:rsidRDefault="00A70534" w:rsidP="00F5385F">
      <w:pPr>
        <w:pStyle w:val="Listenabsatz"/>
        <w:widowControl w:val="0"/>
        <w:tabs>
          <w:tab w:val="left" w:pos="851"/>
        </w:tabs>
        <w:autoSpaceDE w:val="0"/>
        <w:autoSpaceDN w:val="0"/>
        <w:adjustRightInd w:val="0"/>
        <w:spacing w:before="0" w:after="240" w:line="276" w:lineRule="auto"/>
        <w:ind w:left="0"/>
        <w:jc w:val="both"/>
        <w:rPr>
          <w:b/>
          <w:bCs/>
          <w:sz w:val="36"/>
          <w:szCs w:val="36"/>
          <w:lang w:val="fr-CH"/>
        </w:rPr>
      </w:pPr>
      <w:r w:rsidRPr="00A70534">
        <w:rPr>
          <w:b/>
          <w:bCs/>
          <w:sz w:val="36"/>
          <w:szCs w:val="36"/>
          <w:lang w:val="fr-CH"/>
        </w:rPr>
        <w:t>La Suisse distille - le 12 novembre 2022</w:t>
      </w:r>
      <w:r w:rsidR="00CA173D">
        <w:rPr>
          <w:b/>
          <w:bCs/>
          <w:sz w:val="36"/>
          <w:szCs w:val="36"/>
          <w:lang w:val="fr-CH"/>
        </w:rPr>
        <w:t> !</w:t>
      </w:r>
    </w:p>
    <w:p w14:paraId="281B9510" w14:textId="535E2B28" w:rsidR="00BA3055" w:rsidRPr="00A70534" w:rsidRDefault="00A70534" w:rsidP="00174B8F">
      <w:pPr>
        <w:spacing w:before="0" w:line="276" w:lineRule="auto"/>
        <w:jc w:val="both"/>
        <w:rPr>
          <w:rFonts w:cs="Calibri"/>
          <w:b/>
          <w:sz w:val="20"/>
          <w:szCs w:val="20"/>
          <w:lang w:val="fr-CH"/>
        </w:rPr>
      </w:pPr>
      <w:r w:rsidRPr="00A70534">
        <w:rPr>
          <w:rFonts w:cs="Calibri"/>
          <w:b/>
          <w:sz w:val="20"/>
          <w:szCs w:val="20"/>
          <w:lang w:val="fr-CH"/>
        </w:rPr>
        <w:t xml:space="preserve">Lors de la journée nationale des distillateurs </w:t>
      </w:r>
      <w:r>
        <w:rPr>
          <w:rFonts w:cs="Calibri"/>
          <w:b/>
          <w:sz w:val="20"/>
          <w:szCs w:val="20"/>
          <w:lang w:val="fr-CH"/>
        </w:rPr>
        <w:t>« </w:t>
      </w:r>
      <w:r w:rsidRPr="00A70534">
        <w:rPr>
          <w:rFonts w:cs="Calibri"/>
          <w:b/>
          <w:sz w:val="20"/>
          <w:szCs w:val="20"/>
          <w:lang w:val="fr-CH"/>
        </w:rPr>
        <w:t>La Suisse distille</w:t>
      </w:r>
      <w:r>
        <w:rPr>
          <w:rFonts w:cs="Calibri"/>
          <w:b/>
          <w:sz w:val="20"/>
          <w:szCs w:val="20"/>
          <w:lang w:val="fr-CH"/>
        </w:rPr>
        <w:t> »</w:t>
      </w:r>
      <w:r w:rsidRPr="00A70534">
        <w:rPr>
          <w:rFonts w:cs="Calibri"/>
          <w:b/>
          <w:sz w:val="20"/>
          <w:szCs w:val="20"/>
          <w:lang w:val="fr-CH"/>
        </w:rPr>
        <w:t xml:space="preserve"> du samedi 12 novembre 2022, 50 distilleries de toutes les régions du pays ouvriront leurs portes et laisseront le public découvrir leurs alambics.</w:t>
      </w:r>
    </w:p>
    <w:p w14:paraId="1765DFA1" w14:textId="77777777" w:rsidR="00A70534" w:rsidRPr="00A70534" w:rsidRDefault="00A70534" w:rsidP="00174B8F">
      <w:pPr>
        <w:spacing w:before="0" w:line="276" w:lineRule="auto"/>
        <w:jc w:val="both"/>
        <w:rPr>
          <w:rFonts w:cs="Calibri"/>
          <w:sz w:val="20"/>
          <w:szCs w:val="20"/>
          <w:lang w:val="fr-CH"/>
        </w:rPr>
      </w:pPr>
    </w:p>
    <w:p w14:paraId="40645EFF" w14:textId="24C32F81" w:rsidR="008909F8" w:rsidRPr="00A70534" w:rsidRDefault="00EF3281" w:rsidP="00174B8F">
      <w:pPr>
        <w:spacing w:before="0" w:line="276" w:lineRule="auto"/>
        <w:jc w:val="both"/>
        <w:rPr>
          <w:rFonts w:cs="Calibri"/>
          <w:sz w:val="20"/>
          <w:szCs w:val="20"/>
          <w:lang w:val="fr-CH"/>
        </w:rPr>
      </w:pPr>
      <w:r w:rsidRPr="00EF3281">
        <w:rPr>
          <w:rFonts w:cs="Calibri"/>
          <w:sz w:val="20"/>
          <w:szCs w:val="20"/>
          <w:lang w:val="fr-CH"/>
        </w:rPr>
        <w:t xml:space="preserve">Les spiritueux suisses sont, en fait, </w:t>
      </w:r>
      <w:r>
        <w:rPr>
          <w:rFonts w:cs="Calibri"/>
          <w:sz w:val="20"/>
          <w:szCs w:val="20"/>
          <w:lang w:val="fr-CH"/>
        </w:rPr>
        <w:t>« </w:t>
      </w:r>
      <w:proofErr w:type="spellStart"/>
      <w:r w:rsidRPr="00EF3281">
        <w:rPr>
          <w:rFonts w:cs="Calibri"/>
          <w:sz w:val="20"/>
          <w:szCs w:val="20"/>
          <w:lang w:val="fr-CH"/>
        </w:rPr>
        <w:t>Swiss</w:t>
      </w:r>
      <w:proofErr w:type="spellEnd"/>
      <w:r w:rsidRPr="00EF3281">
        <w:rPr>
          <w:rFonts w:cs="Calibri"/>
          <w:sz w:val="20"/>
          <w:szCs w:val="20"/>
          <w:lang w:val="fr-CH"/>
        </w:rPr>
        <w:t xml:space="preserve"> made</w:t>
      </w:r>
      <w:r>
        <w:rPr>
          <w:rFonts w:cs="Calibri"/>
          <w:sz w:val="20"/>
          <w:szCs w:val="20"/>
          <w:lang w:val="fr-CH"/>
        </w:rPr>
        <w:t> »</w:t>
      </w:r>
      <w:r w:rsidRPr="00EF3281">
        <w:rPr>
          <w:rFonts w:cs="Calibri"/>
          <w:sz w:val="20"/>
          <w:szCs w:val="20"/>
          <w:lang w:val="fr-CH"/>
        </w:rPr>
        <w:t xml:space="preserve"> du début à la fin. Dans nos distilleries, les matières premières provenant des champs sont directement utilisées pour la production. Un fait qui inspire confiance. Chaque région </w:t>
      </w:r>
      <w:proofErr w:type="spellStart"/>
      <w:r w:rsidRPr="00EF3281">
        <w:rPr>
          <w:rFonts w:cs="Calibri"/>
          <w:sz w:val="20"/>
          <w:szCs w:val="20"/>
          <w:lang w:val="fr-CH"/>
        </w:rPr>
        <w:t>a</w:t>
      </w:r>
      <w:proofErr w:type="spellEnd"/>
      <w:r w:rsidRPr="00EF3281">
        <w:rPr>
          <w:rFonts w:cs="Calibri"/>
          <w:sz w:val="20"/>
          <w:szCs w:val="20"/>
          <w:lang w:val="fr-CH"/>
        </w:rPr>
        <w:t xml:space="preserve"> son goût particulier en matière de spiritueux, de la grappa au Tessin à l'eau-de-vie de pomme en Thurgovie. N'oublions pas que la Suisse connaît une longue tradition de distillateurs. Lors de la journée nationale des distillateurs </w:t>
      </w:r>
      <w:r>
        <w:rPr>
          <w:rFonts w:cs="Calibri"/>
          <w:sz w:val="20"/>
          <w:szCs w:val="20"/>
          <w:lang w:val="fr-CH"/>
        </w:rPr>
        <w:t>« </w:t>
      </w:r>
      <w:r w:rsidRPr="00EF3281">
        <w:rPr>
          <w:rFonts w:cs="Calibri"/>
          <w:sz w:val="20"/>
          <w:szCs w:val="20"/>
          <w:lang w:val="fr-CH"/>
        </w:rPr>
        <w:t>La Suisse distille</w:t>
      </w:r>
      <w:r>
        <w:rPr>
          <w:rFonts w:cs="Calibri"/>
          <w:sz w:val="20"/>
          <w:szCs w:val="20"/>
          <w:lang w:val="fr-CH"/>
        </w:rPr>
        <w:t> »</w:t>
      </w:r>
      <w:r w:rsidRPr="00EF3281">
        <w:rPr>
          <w:rFonts w:cs="Calibri"/>
          <w:sz w:val="20"/>
          <w:szCs w:val="20"/>
          <w:lang w:val="fr-CH"/>
        </w:rPr>
        <w:t>, le public aura un aperçu impressionnant de la fabrication d'un bien culturel suisse unique. Cette manifestation, qui en est déjà à sa septième édition, jouit d'une popularité croissante. Dans presque toutes les régions du pays, des distilleries participent à l'événement et présentent leurs établissements, offrent des boissons à leurs hôtes et proposent des spiritueux raffinés. Pour le public, il vaut la peine de visiter non pas une, mais plusieurs distilleries de la région et de se faire une idée des distinctions entre elles.</w:t>
      </w:r>
    </w:p>
    <w:p w14:paraId="57A83136" w14:textId="77777777" w:rsidR="008909F8" w:rsidRPr="00A70534" w:rsidRDefault="008909F8" w:rsidP="00BA3055">
      <w:pPr>
        <w:spacing w:before="0"/>
        <w:jc w:val="both"/>
        <w:rPr>
          <w:rFonts w:cs="Calibri"/>
          <w:sz w:val="20"/>
          <w:szCs w:val="20"/>
          <w:lang w:val="fr-CH"/>
        </w:rPr>
      </w:pPr>
    </w:p>
    <w:p w14:paraId="4593DDF5" w14:textId="5C58BF54" w:rsidR="003677C2" w:rsidRPr="00A70534" w:rsidRDefault="00EF3281" w:rsidP="00F1500F">
      <w:pPr>
        <w:spacing w:before="0" w:line="276" w:lineRule="auto"/>
        <w:jc w:val="both"/>
        <w:rPr>
          <w:rFonts w:cs="Calibri"/>
          <w:b/>
          <w:sz w:val="20"/>
          <w:szCs w:val="20"/>
          <w:lang w:val="fr-CH"/>
        </w:rPr>
      </w:pPr>
      <w:r w:rsidRPr="00EF3281">
        <w:rPr>
          <w:rFonts w:cs="Calibri"/>
          <w:b/>
          <w:sz w:val="20"/>
          <w:szCs w:val="20"/>
          <w:lang w:val="fr-CH"/>
        </w:rPr>
        <w:t>Une journée nationale de découverte</w:t>
      </w:r>
    </w:p>
    <w:p w14:paraId="5459794C" w14:textId="77777777" w:rsidR="00691C91" w:rsidRPr="00691C91" w:rsidRDefault="00691C91" w:rsidP="00691C91">
      <w:pPr>
        <w:spacing w:before="240" w:line="276" w:lineRule="auto"/>
        <w:jc w:val="both"/>
        <w:rPr>
          <w:rFonts w:cs="Calibri"/>
          <w:sz w:val="20"/>
          <w:szCs w:val="20"/>
          <w:lang w:val="fr-CH"/>
        </w:rPr>
      </w:pPr>
      <w:r w:rsidRPr="00691C91">
        <w:rPr>
          <w:rFonts w:cs="Calibri"/>
          <w:sz w:val="20"/>
          <w:szCs w:val="20"/>
          <w:lang w:val="fr-CH"/>
        </w:rPr>
        <w:t xml:space="preserve">Les spiritueux suisses ont actuellement le vent en poupe. Ouvert aux innovations tout en conservant une vieille tradition artisanale, les producteurs suisses s'orientent vers le marché et se distinguent. Les distillats suisses tiennent tête aux produits d'importation interchangeables de différents pays producteurs. Sentir, goûter et admirer, c'est ce que les distilleries offrent à leurs visiteurs lors de la journée nationale des distillateurs "La Suisse distille", en montrant leur savoir-faire et en répondant aux questions des amateurs sur le thème de la distillation. </w:t>
      </w:r>
    </w:p>
    <w:p w14:paraId="54B6CC48" w14:textId="078F3633" w:rsidR="00D46CE9" w:rsidRPr="00A70534" w:rsidRDefault="00691C91" w:rsidP="00691C91">
      <w:pPr>
        <w:spacing w:before="240" w:line="276" w:lineRule="auto"/>
        <w:jc w:val="both"/>
        <w:rPr>
          <w:rFonts w:cs="Calibri"/>
          <w:sz w:val="20"/>
          <w:szCs w:val="20"/>
          <w:lang w:val="fr-CH"/>
        </w:rPr>
      </w:pPr>
      <w:r w:rsidRPr="00691C91">
        <w:rPr>
          <w:rFonts w:cs="Calibri"/>
          <w:sz w:val="20"/>
          <w:szCs w:val="20"/>
          <w:lang w:val="fr-CH"/>
        </w:rPr>
        <w:t>Les visiteuses et visiteurs auront un aperçu complet lors de la journée nationale des distillateurs. Outre les spiritueux, certains établissements proposeront de délicieuses spécialités culinaires : saucisses au marc, casse-croûte de fromage, cocktails bien de chez nous, fondue au kirsch ou spécialités au chocolat - l'offre proposée par les distillateurs lors de la Journée des distillateurs est variée et créative.</w:t>
      </w:r>
    </w:p>
    <w:p w14:paraId="03C7BC8D" w14:textId="77777777" w:rsidR="00AF5E98" w:rsidRPr="00A70534" w:rsidRDefault="00AF5E98" w:rsidP="003677C2">
      <w:pPr>
        <w:spacing w:before="0"/>
        <w:jc w:val="both"/>
        <w:rPr>
          <w:rFonts w:cs="Calibri"/>
          <w:sz w:val="20"/>
          <w:szCs w:val="20"/>
          <w:lang w:val="fr-CH"/>
        </w:rPr>
      </w:pPr>
    </w:p>
    <w:p w14:paraId="328644DC" w14:textId="77777777" w:rsidR="000A452B" w:rsidRPr="00A70534" w:rsidRDefault="000A452B" w:rsidP="00466EAD">
      <w:pPr>
        <w:spacing w:before="0"/>
        <w:jc w:val="both"/>
        <w:rPr>
          <w:rFonts w:cs="Calibri"/>
          <w:sz w:val="20"/>
          <w:szCs w:val="20"/>
          <w:lang w:val="fr-CH"/>
        </w:rPr>
      </w:pPr>
    </w:p>
    <w:p w14:paraId="1289CA42" w14:textId="3E0A1CBE" w:rsidR="00F5385F" w:rsidRPr="00A70534" w:rsidRDefault="00B0612E" w:rsidP="00466EAD">
      <w:pPr>
        <w:spacing w:before="0"/>
        <w:jc w:val="both"/>
        <w:rPr>
          <w:rFonts w:cs="Calibri"/>
          <w:sz w:val="20"/>
          <w:szCs w:val="20"/>
          <w:lang w:val="fr-CH"/>
        </w:rPr>
      </w:pPr>
      <w:r w:rsidRPr="00A70534">
        <w:rPr>
          <w:rFonts w:cs="Calibri"/>
          <w:sz w:val="20"/>
          <w:szCs w:val="20"/>
          <w:lang w:val="fr-CH"/>
        </w:rPr>
        <w:t>www</w:t>
      </w:r>
      <w:r w:rsidR="003677C2" w:rsidRPr="00A70534">
        <w:rPr>
          <w:rFonts w:cs="Calibri"/>
          <w:sz w:val="20"/>
          <w:szCs w:val="20"/>
          <w:lang w:val="fr-CH"/>
        </w:rPr>
        <w:t>.</w:t>
      </w:r>
      <w:r w:rsidR="00CA173D">
        <w:rPr>
          <w:rFonts w:cs="Calibri"/>
          <w:sz w:val="20"/>
          <w:szCs w:val="20"/>
          <w:lang w:val="fr-CH"/>
        </w:rPr>
        <w:t>les-distillateurs-suisse</w:t>
      </w:r>
      <w:r w:rsidR="00C20BD7" w:rsidRPr="00A70534">
        <w:rPr>
          <w:rFonts w:cs="Calibri"/>
          <w:sz w:val="20"/>
          <w:szCs w:val="20"/>
          <w:lang w:val="fr-CH"/>
        </w:rPr>
        <w:t>.ch</w:t>
      </w:r>
    </w:p>
    <w:p w14:paraId="4B20F3E8" w14:textId="77777777" w:rsidR="00466EAD" w:rsidRPr="00A70534" w:rsidRDefault="00466EAD" w:rsidP="00466EAD">
      <w:pPr>
        <w:pBdr>
          <w:bottom w:val="single" w:sz="4" w:space="1" w:color="auto"/>
        </w:pBdr>
        <w:spacing w:before="0"/>
        <w:jc w:val="both"/>
        <w:rPr>
          <w:rFonts w:cs="Calibri"/>
          <w:sz w:val="20"/>
          <w:szCs w:val="20"/>
          <w:lang w:val="fr-CH"/>
        </w:rPr>
      </w:pPr>
    </w:p>
    <w:p w14:paraId="4A39F262" w14:textId="77777777" w:rsidR="00466EAD" w:rsidRPr="00A70534" w:rsidRDefault="00466EAD" w:rsidP="00466EAD">
      <w:pPr>
        <w:spacing w:before="0"/>
        <w:jc w:val="both"/>
        <w:rPr>
          <w:rFonts w:cs="Calibri"/>
          <w:sz w:val="20"/>
          <w:szCs w:val="20"/>
          <w:lang w:val="fr-CH"/>
        </w:rPr>
      </w:pPr>
    </w:p>
    <w:p w14:paraId="2C14710B" w14:textId="5EF24D67" w:rsidR="00466EAD" w:rsidRPr="00A70534" w:rsidRDefault="00CA173D" w:rsidP="00466EAD">
      <w:pPr>
        <w:spacing w:before="0"/>
        <w:jc w:val="both"/>
        <w:rPr>
          <w:rFonts w:cs="Calibri"/>
          <w:sz w:val="20"/>
          <w:szCs w:val="20"/>
          <w:lang w:val="fr-CH"/>
        </w:rPr>
      </w:pPr>
      <w:r w:rsidRPr="00CA173D">
        <w:rPr>
          <w:rFonts w:cs="Calibri"/>
          <w:sz w:val="20"/>
          <w:szCs w:val="20"/>
          <w:lang w:val="fr-CH"/>
        </w:rPr>
        <w:t>Plus d'informations :</w:t>
      </w:r>
    </w:p>
    <w:p w14:paraId="27418BDD" w14:textId="1C223EA7" w:rsidR="00D46CE9" w:rsidRPr="00A70534" w:rsidRDefault="00CA173D" w:rsidP="00466EAD">
      <w:pPr>
        <w:spacing w:before="0"/>
        <w:jc w:val="both"/>
        <w:rPr>
          <w:rFonts w:cs="Calibri"/>
          <w:sz w:val="20"/>
          <w:szCs w:val="20"/>
          <w:lang w:val="fr-CH"/>
        </w:rPr>
      </w:pPr>
      <w:r w:rsidRPr="00CA173D">
        <w:rPr>
          <w:rFonts w:cs="Calibri"/>
          <w:sz w:val="20"/>
          <w:szCs w:val="20"/>
          <w:lang w:val="fr-CH"/>
        </w:rPr>
        <w:t>LES DISTILLATEURS SUISSES</w:t>
      </w:r>
      <w:r w:rsidR="00466EAD" w:rsidRPr="00A70534">
        <w:rPr>
          <w:rFonts w:cs="Calibri"/>
          <w:sz w:val="20"/>
          <w:szCs w:val="20"/>
          <w:lang w:val="fr-CH"/>
        </w:rPr>
        <w:t xml:space="preserve"> | </w:t>
      </w:r>
      <w:proofErr w:type="spellStart"/>
      <w:r w:rsidR="00D46CE9" w:rsidRPr="00A70534">
        <w:rPr>
          <w:rFonts w:cs="Calibri"/>
          <w:sz w:val="20"/>
          <w:szCs w:val="20"/>
          <w:lang w:val="fr-CH"/>
        </w:rPr>
        <w:t>Sternenmatt</w:t>
      </w:r>
      <w:proofErr w:type="spellEnd"/>
      <w:r w:rsidR="00D46CE9" w:rsidRPr="00A70534">
        <w:rPr>
          <w:rFonts w:cs="Calibri"/>
          <w:sz w:val="20"/>
          <w:szCs w:val="20"/>
          <w:lang w:val="fr-CH"/>
        </w:rPr>
        <w:t xml:space="preserve"> 15 | 6423 </w:t>
      </w:r>
      <w:proofErr w:type="spellStart"/>
      <w:r w:rsidR="00D46CE9" w:rsidRPr="00A70534">
        <w:rPr>
          <w:rFonts w:cs="Calibri"/>
          <w:sz w:val="20"/>
          <w:szCs w:val="20"/>
          <w:lang w:val="fr-CH"/>
        </w:rPr>
        <w:t>Seewen</w:t>
      </w:r>
      <w:proofErr w:type="spellEnd"/>
    </w:p>
    <w:p w14:paraId="189F6119" w14:textId="77777777" w:rsidR="00466EAD" w:rsidRPr="00A70534" w:rsidRDefault="00D46CE9" w:rsidP="00466EAD">
      <w:pPr>
        <w:spacing w:before="0"/>
        <w:jc w:val="both"/>
        <w:rPr>
          <w:rFonts w:cs="Calibri"/>
          <w:sz w:val="20"/>
          <w:szCs w:val="20"/>
          <w:lang w:val="fr-CH"/>
        </w:rPr>
      </w:pPr>
      <w:r w:rsidRPr="00A70534">
        <w:rPr>
          <w:rFonts w:cs="Calibri"/>
          <w:sz w:val="20"/>
          <w:szCs w:val="20"/>
          <w:lang w:val="fr-CH"/>
        </w:rPr>
        <w:t>041 818 80 40</w:t>
      </w:r>
      <w:r w:rsidR="00466EAD" w:rsidRPr="00A70534">
        <w:rPr>
          <w:rFonts w:cs="Calibri"/>
          <w:sz w:val="20"/>
          <w:szCs w:val="20"/>
          <w:lang w:val="fr-CH"/>
        </w:rPr>
        <w:t>| 079 467 40 05</w:t>
      </w:r>
      <w:r w:rsidRPr="00A70534">
        <w:rPr>
          <w:rFonts w:cs="Calibri"/>
          <w:sz w:val="20"/>
          <w:szCs w:val="20"/>
          <w:lang w:val="fr-CH"/>
        </w:rPr>
        <w:t xml:space="preserve"> | </w:t>
      </w:r>
      <w:hyperlink r:id="rId7" w:history="1">
        <w:r w:rsidR="006463B4" w:rsidRPr="00A70534">
          <w:rPr>
            <w:rStyle w:val="Hyperlink"/>
            <w:rFonts w:cs="Calibri"/>
            <w:sz w:val="20"/>
            <w:szCs w:val="20"/>
            <w:lang w:val="fr-CH"/>
          </w:rPr>
          <w:t>augustin.mettler@rosmarin-kommunikation.ch</w:t>
        </w:r>
      </w:hyperlink>
    </w:p>
    <w:p w14:paraId="355CBE52" w14:textId="77777777" w:rsidR="006463B4" w:rsidRPr="00A70534" w:rsidRDefault="006463B4" w:rsidP="00466EAD">
      <w:pPr>
        <w:spacing w:before="0"/>
        <w:jc w:val="both"/>
        <w:rPr>
          <w:rFonts w:cs="Calibri"/>
          <w:sz w:val="20"/>
          <w:szCs w:val="20"/>
          <w:lang w:val="fr-CH"/>
        </w:rPr>
      </w:pPr>
    </w:p>
    <w:p w14:paraId="41FE1925" w14:textId="77777777" w:rsidR="00F9344B" w:rsidRPr="00A70534" w:rsidRDefault="00F9344B">
      <w:pPr>
        <w:pStyle w:val="Listenabsatz"/>
        <w:widowControl w:val="0"/>
        <w:tabs>
          <w:tab w:val="left" w:pos="851"/>
        </w:tabs>
        <w:autoSpaceDE w:val="0"/>
        <w:autoSpaceDN w:val="0"/>
        <w:adjustRightInd w:val="0"/>
        <w:spacing w:before="0" w:line="276" w:lineRule="auto"/>
        <w:ind w:left="0"/>
        <w:jc w:val="both"/>
        <w:rPr>
          <w:rFonts w:asciiTheme="minorHAnsi" w:hAnsiTheme="minorHAnsi" w:cs="Verdana"/>
          <w:sz w:val="20"/>
          <w:szCs w:val="20"/>
          <w:lang w:val="fr-CH" w:eastAsia="de-CH"/>
        </w:rPr>
      </w:pPr>
    </w:p>
    <w:sectPr w:rsidR="00F9344B" w:rsidRPr="00A70534" w:rsidSect="003677C2">
      <w:headerReference w:type="default" r:id="rId8"/>
      <w:pgSz w:w="11906" w:h="16838"/>
      <w:pgMar w:top="2268" w:right="2408" w:bottom="1321" w:left="1701" w:header="576"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2EEE" w14:textId="77777777" w:rsidR="00F273F9" w:rsidRDefault="00F273F9" w:rsidP="00727DB5">
      <w:pPr>
        <w:spacing w:before="0"/>
      </w:pPr>
      <w:r>
        <w:separator/>
      </w:r>
    </w:p>
  </w:endnote>
  <w:endnote w:type="continuationSeparator" w:id="0">
    <w:p w14:paraId="480989C0" w14:textId="77777777" w:rsidR="00F273F9" w:rsidRDefault="00F273F9" w:rsidP="00727D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3EF2" w14:textId="77777777" w:rsidR="00F273F9" w:rsidRDefault="00F273F9" w:rsidP="00727DB5">
      <w:pPr>
        <w:spacing w:before="0"/>
      </w:pPr>
      <w:r>
        <w:separator/>
      </w:r>
    </w:p>
  </w:footnote>
  <w:footnote w:type="continuationSeparator" w:id="0">
    <w:p w14:paraId="037A42B0" w14:textId="77777777" w:rsidR="00F273F9" w:rsidRDefault="00F273F9" w:rsidP="00727DB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87B3" w14:textId="77777777" w:rsidR="00333144" w:rsidRDefault="00333144" w:rsidP="00B0612E">
    <w:pPr>
      <w:pStyle w:val="Kopfzeile"/>
      <w:jc w:val="right"/>
    </w:pPr>
    <w:r>
      <w:rPr>
        <w:noProof/>
        <w:sz w:val="28"/>
        <w:szCs w:val="28"/>
        <w:lang w:eastAsia="de-CH"/>
      </w:rPr>
      <w:drawing>
        <wp:inline distT="0" distB="0" distL="0" distR="0" wp14:anchorId="3256D285" wp14:editId="47D7172D">
          <wp:extent cx="1781010" cy="80569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DE_Farbig Kopie klein.png"/>
                  <pic:cNvPicPr/>
                </pic:nvPicPr>
                <pic:blipFill>
                  <a:blip r:embed="rId1"/>
                  <a:stretch>
                    <a:fillRect/>
                  </a:stretch>
                </pic:blipFill>
                <pic:spPr>
                  <a:xfrm>
                    <a:off x="0" y="0"/>
                    <a:ext cx="1782327" cy="806291"/>
                  </a:xfrm>
                  <a:prstGeom prst="rect">
                    <a:avLst/>
                  </a:prstGeom>
                </pic:spPr>
              </pic:pic>
            </a:graphicData>
          </a:graphic>
        </wp:inline>
      </w:drawing>
    </w:r>
    <w:r>
      <w:rPr>
        <w:noProof/>
        <w:sz w:val="28"/>
        <w:szCs w:val="28"/>
        <w:lang w:eastAsia="de-CH"/>
      </w:rPr>
      <mc:AlternateContent>
        <mc:Choice Requires="wps">
          <w:drawing>
            <wp:anchor distT="0" distB="0" distL="114300" distR="114300" simplePos="0" relativeHeight="251658752" behindDoc="0" locked="0" layoutInCell="1" allowOverlap="1" wp14:anchorId="21A0F18A" wp14:editId="365F0CF5">
              <wp:simplePos x="0" y="0"/>
              <wp:positionH relativeFrom="column">
                <wp:posOffset>3657600</wp:posOffset>
              </wp:positionH>
              <wp:positionV relativeFrom="paragraph">
                <wp:posOffset>425450</wp:posOffset>
              </wp:positionV>
              <wp:extent cx="342900" cy="45719"/>
              <wp:effectExtent l="0" t="25400" r="0" b="5715"/>
              <wp:wrapNone/>
              <wp:docPr id="8" name="Textfeld 8"/>
              <wp:cNvGraphicFramePr/>
              <a:graphic xmlns:a="http://schemas.openxmlformats.org/drawingml/2006/main">
                <a:graphicData uri="http://schemas.microsoft.com/office/word/2010/wordprocessingShape">
                  <wps:wsp>
                    <wps:cNvSpPr txBox="1"/>
                    <wps:spPr>
                      <a:xfrm>
                        <a:off x="0" y="0"/>
                        <a:ext cx="342900" cy="45719"/>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80D3F7" w14:textId="77777777" w:rsidR="00333144" w:rsidRDefault="00333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4C52F7D" id="_x0000_t202" coordsize="21600,21600" o:spt="202" path="m,l,21600r21600,l21600,xe">
              <v:stroke joinstyle="miter"/>
              <v:path gradientshapeok="t" o:connecttype="rect"/>
            </v:shapetype>
            <v:shape id="Textfeld 8" o:spid="_x0000_s1026" type="#_x0000_t202" style="position:absolute;left:0;text-align:left;margin-left:4in;margin-top:33.5pt;width:27pt;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" filled="f" stroked="f">
              <v:textbox>
                <w:txbxContent>
                  <w:p w:rsidR="00333144" w:rsidRDefault="0033314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1"/>
    <w:multiLevelType w:val="hybridMultilevel"/>
    <w:tmpl w:val="64849804"/>
    <w:lvl w:ilvl="0" w:tplc="F522AB68">
      <w:start w:val="2"/>
      <w:numFmt w:val="decimal"/>
      <w:lvlText w:val="%1."/>
      <w:lvlJc w:val="left"/>
      <w:pPr>
        <w:tabs>
          <w:tab w:val="num" w:pos="1776"/>
        </w:tabs>
        <w:ind w:left="1776" w:hanging="360"/>
      </w:pPr>
      <w:rPr>
        <w:rFonts w:cs="Times New Roman" w:hint="default"/>
      </w:rPr>
    </w:lvl>
    <w:lvl w:ilvl="1" w:tplc="08070019" w:tentative="1">
      <w:start w:val="1"/>
      <w:numFmt w:val="lowerLetter"/>
      <w:lvlText w:val="%2."/>
      <w:lvlJc w:val="left"/>
      <w:pPr>
        <w:tabs>
          <w:tab w:val="num" w:pos="2496"/>
        </w:tabs>
        <w:ind w:left="2496" w:hanging="360"/>
      </w:pPr>
      <w:rPr>
        <w:rFonts w:cs="Times New Roman"/>
      </w:rPr>
    </w:lvl>
    <w:lvl w:ilvl="2" w:tplc="0807001B" w:tentative="1">
      <w:start w:val="1"/>
      <w:numFmt w:val="lowerRoman"/>
      <w:lvlText w:val="%3."/>
      <w:lvlJc w:val="right"/>
      <w:pPr>
        <w:tabs>
          <w:tab w:val="num" w:pos="3216"/>
        </w:tabs>
        <w:ind w:left="3216" w:hanging="180"/>
      </w:pPr>
      <w:rPr>
        <w:rFonts w:cs="Times New Roman"/>
      </w:rPr>
    </w:lvl>
    <w:lvl w:ilvl="3" w:tplc="0807000F" w:tentative="1">
      <w:start w:val="1"/>
      <w:numFmt w:val="decimal"/>
      <w:lvlText w:val="%4."/>
      <w:lvlJc w:val="left"/>
      <w:pPr>
        <w:tabs>
          <w:tab w:val="num" w:pos="3936"/>
        </w:tabs>
        <w:ind w:left="3936" w:hanging="360"/>
      </w:pPr>
      <w:rPr>
        <w:rFonts w:cs="Times New Roman"/>
      </w:rPr>
    </w:lvl>
    <w:lvl w:ilvl="4" w:tplc="08070019" w:tentative="1">
      <w:start w:val="1"/>
      <w:numFmt w:val="lowerLetter"/>
      <w:lvlText w:val="%5."/>
      <w:lvlJc w:val="left"/>
      <w:pPr>
        <w:tabs>
          <w:tab w:val="num" w:pos="4656"/>
        </w:tabs>
        <w:ind w:left="4656" w:hanging="360"/>
      </w:pPr>
      <w:rPr>
        <w:rFonts w:cs="Times New Roman"/>
      </w:rPr>
    </w:lvl>
    <w:lvl w:ilvl="5" w:tplc="0807001B" w:tentative="1">
      <w:start w:val="1"/>
      <w:numFmt w:val="lowerRoman"/>
      <w:lvlText w:val="%6."/>
      <w:lvlJc w:val="right"/>
      <w:pPr>
        <w:tabs>
          <w:tab w:val="num" w:pos="5376"/>
        </w:tabs>
        <w:ind w:left="5376" w:hanging="180"/>
      </w:pPr>
      <w:rPr>
        <w:rFonts w:cs="Times New Roman"/>
      </w:rPr>
    </w:lvl>
    <w:lvl w:ilvl="6" w:tplc="0807000F" w:tentative="1">
      <w:start w:val="1"/>
      <w:numFmt w:val="decimal"/>
      <w:lvlText w:val="%7."/>
      <w:lvlJc w:val="left"/>
      <w:pPr>
        <w:tabs>
          <w:tab w:val="num" w:pos="6096"/>
        </w:tabs>
        <w:ind w:left="6096" w:hanging="360"/>
      </w:pPr>
      <w:rPr>
        <w:rFonts w:cs="Times New Roman"/>
      </w:rPr>
    </w:lvl>
    <w:lvl w:ilvl="7" w:tplc="08070019" w:tentative="1">
      <w:start w:val="1"/>
      <w:numFmt w:val="lowerLetter"/>
      <w:lvlText w:val="%8."/>
      <w:lvlJc w:val="left"/>
      <w:pPr>
        <w:tabs>
          <w:tab w:val="num" w:pos="6816"/>
        </w:tabs>
        <w:ind w:left="6816" w:hanging="360"/>
      </w:pPr>
      <w:rPr>
        <w:rFonts w:cs="Times New Roman"/>
      </w:rPr>
    </w:lvl>
    <w:lvl w:ilvl="8" w:tplc="0807001B" w:tentative="1">
      <w:start w:val="1"/>
      <w:numFmt w:val="lowerRoman"/>
      <w:lvlText w:val="%9."/>
      <w:lvlJc w:val="right"/>
      <w:pPr>
        <w:tabs>
          <w:tab w:val="num" w:pos="7536"/>
        </w:tabs>
        <w:ind w:left="7536" w:hanging="180"/>
      </w:pPr>
      <w:rPr>
        <w:rFonts w:cs="Times New Roman"/>
      </w:rPr>
    </w:lvl>
  </w:abstractNum>
  <w:abstractNum w:abstractNumId="1" w15:restartNumberingAfterBreak="0">
    <w:nsid w:val="0D064D80"/>
    <w:multiLevelType w:val="hybridMultilevel"/>
    <w:tmpl w:val="E3F013CA"/>
    <w:lvl w:ilvl="0" w:tplc="A89A8856">
      <w:start w:val="1"/>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 w15:restartNumberingAfterBreak="0">
    <w:nsid w:val="14A11F6B"/>
    <w:multiLevelType w:val="hybridMultilevel"/>
    <w:tmpl w:val="B79EDDA4"/>
    <w:lvl w:ilvl="0" w:tplc="0807000F">
      <w:start w:val="11"/>
      <w:numFmt w:val="decimal"/>
      <w:lvlText w:val="%1."/>
      <w:lvlJc w:val="left"/>
      <w:pPr>
        <w:tabs>
          <w:tab w:val="num" w:pos="720"/>
        </w:tabs>
        <w:ind w:left="720" w:hanging="360"/>
      </w:pPr>
      <w:rPr>
        <w:rFonts w:cs="Times New Roman" w:hint="default"/>
        <w:b w:val="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FF11DD"/>
    <w:multiLevelType w:val="multilevel"/>
    <w:tmpl w:val="1160E1A6"/>
    <w:lvl w:ilvl="0">
      <w:start w:val="9"/>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68102F"/>
    <w:multiLevelType w:val="hybridMultilevel"/>
    <w:tmpl w:val="03529C3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22BC33CE"/>
    <w:multiLevelType w:val="hybridMultilevel"/>
    <w:tmpl w:val="441AEDDE"/>
    <w:lvl w:ilvl="0" w:tplc="78ACDF54">
      <w:numFmt w:val="bullet"/>
      <w:lvlText w:val="-"/>
      <w:lvlJc w:val="left"/>
      <w:pPr>
        <w:ind w:left="1440" w:hanging="360"/>
      </w:pPr>
      <w:rPr>
        <w:rFonts w:ascii="Arial" w:eastAsia="MS ??"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65F0852"/>
    <w:multiLevelType w:val="hybridMultilevel"/>
    <w:tmpl w:val="67B06344"/>
    <w:lvl w:ilvl="0" w:tplc="C0E461F4">
      <w:start w:val="1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E0040E5"/>
    <w:multiLevelType w:val="hybridMultilevel"/>
    <w:tmpl w:val="798A0FA8"/>
    <w:lvl w:ilvl="0" w:tplc="BDB8C67E">
      <w:start w:val="3"/>
      <w:numFmt w:val="decimal"/>
      <w:lvlText w:val="%1."/>
      <w:lvlJc w:val="left"/>
      <w:pPr>
        <w:tabs>
          <w:tab w:val="num" w:pos="1800"/>
        </w:tabs>
        <w:ind w:left="1800" w:hanging="360"/>
      </w:pPr>
      <w:rPr>
        <w:rFonts w:cs="Times New Roman" w:hint="default"/>
      </w:rPr>
    </w:lvl>
    <w:lvl w:ilvl="1" w:tplc="08070019" w:tentative="1">
      <w:start w:val="1"/>
      <w:numFmt w:val="lowerLetter"/>
      <w:lvlText w:val="%2."/>
      <w:lvlJc w:val="left"/>
      <w:pPr>
        <w:tabs>
          <w:tab w:val="num" w:pos="2520"/>
        </w:tabs>
        <w:ind w:left="2520" w:hanging="360"/>
      </w:pPr>
      <w:rPr>
        <w:rFonts w:cs="Times New Roman"/>
      </w:rPr>
    </w:lvl>
    <w:lvl w:ilvl="2" w:tplc="0807001B" w:tentative="1">
      <w:start w:val="1"/>
      <w:numFmt w:val="lowerRoman"/>
      <w:lvlText w:val="%3."/>
      <w:lvlJc w:val="right"/>
      <w:pPr>
        <w:tabs>
          <w:tab w:val="num" w:pos="3240"/>
        </w:tabs>
        <w:ind w:left="3240" w:hanging="180"/>
      </w:pPr>
      <w:rPr>
        <w:rFonts w:cs="Times New Roman"/>
      </w:rPr>
    </w:lvl>
    <w:lvl w:ilvl="3" w:tplc="0807000F" w:tentative="1">
      <w:start w:val="1"/>
      <w:numFmt w:val="decimal"/>
      <w:lvlText w:val="%4."/>
      <w:lvlJc w:val="left"/>
      <w:pPr>
        <w:tabs>
          <w:tab w:val="num" w:pos="3960"/>
        </w:tabs>
        <w:ind w:left="3960" w:hanging="360"/>
      </w:pPr>
      <w:rPr>
        <w:rFonts w:cs="Times New Roman"/>
      </w:rPr>
    </w:lvl>
    <w:lvl w:ilvl="4" w:tplc="08070019" w:tentative="1">
      <w:start w:val="1"/>
      <w:numFmt w:val="lowerLetter"/>
      <w:lvlText w:val="%5."/>
      <w:lvlJc w:val="left"/>
      <w:pPr>
        <w:tabs>
          <w:tab w:val="num" w:pos="4680"/>
        </w:tabs>
        <w:ind w:left="4680" w:hanging="360"/>
      </w:pPr>
      <w:rPr>
        <w:rFonts w:cs="Times New Roman"/>
      </w:rPr>
    </w:lvl>
    <w:lvl w:ilvl="5" w:tplc="0807001B" w:tentative="1">
      <w:start w:val="1"/>
      <w:numFmt w:val="lowerRoman"/>
      <w:lvlText w:val="%6."/>
      <w:lvlJc w:val="right"/>
      <w:pPr>
        <w:tabs>
          <w:tab w:val="num" w:pos="5400"/>
        </w:tabs>
        <w:ind w:left="5400" w:hanging="180"/>
      </w:pPr>
      <w:rPr>
        <w:rFonts w:cs="Times New Roman"/>
      </w:rPr>
    </w:lvl>
    <w:lvl w:ilvl="6" w:tplc="0807000F" w:tentative="1">
      <w:start w:val="1"/>
      <w:numFmt w:val="decimal"/>
      <w:lvlText w:val="%7."/>
      <w:lvlJc w:val="left"/>
      <w:pPr>
        <w:tabs>
          <w:tab w:val="num" w:pos="6120"/>
        </w:tabs>
        <w:ind w:left="6120" w:hanging="360"/>
      </w:pPr>
      <w:rPr>
        <w:rFonts w:cs="Times New Roman"/>
      </w:rPr>
    </w:lvl>
    <w:lvl w:ilvl="7" w:tplc="08070019" w:tentative="1">
      <w:start w:val="1"/>
      <w:numFmt w:val="lowerLetter"/>
      <w:lvlText w:val="%8."/>
      <w:lvlJc w:val="left"/>
      <w:pPr>
        <w:tabs>
          <w:tab w:val="num" w:pos="6840"/>
        </w:tabs>
        <w:ind w:left="6840" w:hanging="360"/>
      </w:pPr>
      <w:rPr>
        <w:rFonts w:cs="Times New Roman"/>
      </w:rPr>
    </w:lvl>
    <w:lvl w:ilvl="8" w:tplc="0807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454229B7"/>
    <w:multiLevelType w:val="hybridMultilevel"/>
    <w:tmpl w:val="2CCCEEAE"/>
    <w:lvl w:ilvl="0" w:tplc="81DAECDA">
      <w:start w:val="1"/>
      <w:numFmt w:val="decimal"/>
      <w:lvlText w:val="%1."/>
      <w:lvlJc w:val="left"/>
      <w:pPr>
        <w:ind w:left="1768" w:hanging="700"/>
      </w:pPr>
      <w:rPr>
        <w:rFonts w:cs="Times New Roman" w:hint="default"/>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9" w15:restartNumberingAfterBreak="0">
    <w:nsid w:val="47251990"/>
    <w:multiLevelType w:val="hybridMultilevel"/>
    <w:tmpl w:val="485E9460"/>
    <w:lvl w:ilvl="0" w:tplc="0807000F">
      <w:start w:val="2"/>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906C47"/>
    <w:multiLevelType w:val="hybridMultilevel"/>
    <w:tmpl w:val="CA663250"/>
    <w:lvl w:ilvl="0" w:tplc="DBD649D2">
      <w:start w:val="2"/>
      <w:numFmt w:val="decimal"/>
      <w:lvlText w:val="%1."/>
      <w:lvlJc w:val="left"/>
      <w:pPr>
        <w:tabs>
          <w:tab w:val="num" w:pos="1800"/>
        </w:tabs>
        <w:ind w:left="1800" w:hanging="360"/>
      </w:pPr>
      <w:rPr>
        <w:rFonts w:cs="Times New Roman" w:hint="default"/>
      </w:rPr>
    </w:lvl>
    <w:lvl w:ilvl="1" w:tplc="08070019" w:tentative="1">
      <w:start w:val="1"/>
      <w:numFmt w:val="lowerLetter"/>
      <w:lvlText w:val="%2."/>
      <w:lvlJc w:val="left"/>
      <w:pPr>
        <w:tabs>
          <w:tab w:val="num" w:pos="2520"/>
        </w:tabs>
        <w:ind w:left="2520" w:hanging="360"/>
      </w:pPr>
      <w:rPr>
        <w:rFonts w:cs="Times New Roman"/>
      </w:rPr>
    </w:lvl>
    <w:lvl w:ilvl="2" w:tplc="0807001B" w:tentative="1">
      <w:start w:val="1"/>
      <w:numFmt w:val="lowerRoman"/>
      <w:lvlText w:val="%3."/>
      <w:lvlJc w:val="right"/>
      <w:pPr>
        <w:tabs>
          <w:tab w:val="num" w:pos="3240"/>
        </w:tabs>
        <w:ind w:left="3240" w:hanging="180"/>
      </w:pPr>
      <w:rPr>
        <w:rFonts w:cs="Times New Roman"/>
      </w:rPr>
    </w:lvl>
    <w:lvl w:ilvl="3" w:tplc="0807000F" w:tentative="1">
      <w:start w:val="1"/>
      <w:numFmt w:val="decimal"/>
      <w:lvlText w:val="%4."/>
      <w:lvlJc w:val="left"/>
      <w:pPr>
        <w:tabs>
          <w:tab w:val="num" w:pos="3960"/>
        </w:tabs>
        <w:ind w:left="3960" w:hanging="360"/>
      </w:pPr>
      <w:rPr>
        <w:rFonts w:cs="Times New Roman"/>
      </w:rPr>
    </w:lvl>
    <w:lvl w:ilvl="4" w:tplc="08070019" w:tentative="1">
      <w:start w:val="1"/>
      <w:numFmt w:val="lowerLetter"/>
      <w:lvlText w:val="%5."/>
      <w:lvlJc w:val="left"/>
      <w:pPr>
        <w:tabs>
          <w:tab w:val="num" w:pos="4680"/>
        </w:tabs>
        <w:ind w:left="4680" w:hanging="360"/>
      </w:pPr>
      <w:rPr>
        <w:rFonts w:cs="Times New Roman"/>
      </w:rPr>
    </w:lvl>
    <w:lvl w:ilvl="5" w:tplc="0807001B" w:tentative="1">
      <w:start w:val="1"/>
      <w:numFmt w:val="lowerRoman"/>
      <w:lvlText w:val="%6."/>
      <w:lvlJc w:val="right"/>
      <w:pPr>
        <w:tabs>
          <w:tab w:val="num" w:pos="5400"/>
        </w:tabs>
        <w:ind w:left="5400" w:hanging="180"/>
      </w:pPr>
      <w:rPr>
        <w:rFonts w:cs="Times New Roman"/>
      </w:rPr>
    </w:lvl>
    <w:lvl w:ilvl="6" w:tplc="0807000F" w:tentative="1">
      <w:start w:val="1"/>
      <w:numFmt w:val="decimal"/>
      <w:lvlText w:val="%7."/>
      <w:lvlJc w:val="left"/>
      <w:pPr>
        <w:tabs>
          <w:tab w:val="num" w:pos="6120"/>
        </w:tabs>
        <w:ind w:left="6120" w:hanging="360"/>
      </w:pPr>
      <w:rPr>
        <w:rFonts w:cs="Times New Roman"/>
      </w:rPr>
    </w:lvl>
    <w:lvl w:ilvl="7" w:tplc="08070019" w:tentative="1">
      <w:start w:val="1"/>
      <w:numFmt w:val="lowerLetter"/>
      <w:lvlText w:val="%8."/>
      <w:lvlJc w:val="left"/>
      <w:pPr>
        <w:tabs>
          <w:tab w:val="num" w:pos="6840"/>
        </w:tabs>
        <w:ind w:left="6840" w:hanging="360"/>
      </w:pPr>
      <w:rPr>
        <w:rFonts w:cs="Times New Roman"/>
      </w:rPr>
    </w:lvl>
    <w:lvl w:ilvl="8" w:tplc="0807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52C80AB0"/>
    <w:multiLevelType w:val="hybridMultilevel"/>
    <w:tmpl w:val="6CC89D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441143F"/>
    <w:multiLevelType w:val="hybridMultilevel"/>
    <w:tmpl w:val="C5E447B8"/>
    <w:lvl w:ilvl="0" w:tplc="ACF0FB0C">
      <w:start w:val="1"/>
      <w:numFmt w:val="bullet"/>
      <w:lvlText w:val="•"/>
      <w:lvlJc w:val="left"/>
      <w:pPr>
        <w:tabs>
          <w:tab w:val="num" w:pos="720"/>
        </w:tabs>
        <w:ind w:left="720" w:hanging="360"/>
      </w:pPr>
      <w:rPr>
        <w:rFonts w:ascii="Arial" w:hAnsi="Arial" w:hint="default"/>
      </w:rPr>
    </w:lvl>
    <w:lvl w:ilvl="1" w:tplc="9FE6B0E6">
      <w:numFmt w:val="none"/>
      <w:lvlText w:val=""/>
      <w:lvlJc w:val="left"/>
      <w:pPr>
        <w:tabs>
          <w:tab w:val="num" w:pos="360"/>
        </w:tabs>
      </w:pPr>
    </w:lvl>
    <w:lvl w:ilvl="2" w:tplc="06FAF862" w:tentative="1">
      <w:start w:val="1"/>
      <w:numFmt w:val="bullet"/>
      <w:lvlText w:val="•"/>
      <w:lvlJc w:val="left"/>
      <w:pPr>
        <w:tabs>
          <w:tab w:val="num" w:pos="2160"/>
        </w:tabs>
        <w:ind w:left="2160" w:hanging="360"/>
      </w:pPr>
      <w:rPr>
        <w:rFonts w:ascii="Arial" w:hAnsi="Arial" w:hint="default"/>
      </w:rPr>
    </w:lvl>
    <w:lvl w:ilvl="3" w:tplc="6B924F5A" w:tentative="1">
      <w:start w:val="1"/>
      <w:numFmt w:val="bullet"/>
      <w:lvlText w:val="•"/>
      <w:lvlJc w:val="left"/>
      <w:pPr>
        <w:tabs>
          <w:tab w:val="num" w:pos="2880"/>
        </w:tabs>
        <w:ind w:left="2880" w:hanging="360"/>
      </w:pPr>
      <w:rPr>
        <w:rFonts w:ascii="Arial" w:hAnsi="Arial" w:hint="default"/>
      </w:rPr>
    </w:lvl>
    <w:lvl w:ilvl="4" w:tplc="CA3299BC" w:tentative="1">
      <w:start w:val="1"/>
      <w:numFmt w:val="bullet"/>
      <w:lvlText w:val="•"/>
      <w:lvlJc w:val="left"/>
      <w:pPr>
        <w:tabs>
          <w:tab w:val="num" w:pos="3600"/>
        </w:tabs>
        <w:ind w:left="3600" w:hanging="360"/>
      </w:pPr>
      <w:rPr>
        <w:rFonts w:ascii="Arial" w:hAnsi="Arial" w:hint="default"/>
      </w:rPr>
    </w:lvl>
    <w:lvl w:ilvl="5" w:tplc="453A49B6" w:tentative="1">
      <w:start w:val="1"/>
      <w:numFmt w:val="bullet"/>
      <w:lvlText w:val="•"/>
      <w:lvlJc w:val="left"/>
      <w:pPr>
        <w:tabs>
          <w:tab w:val="num" w:pos="4320"/>
        </w:tabs>
        <w:ind w:left="4320" w:hanging="360"/>
      </w:pPr>
      <w:rPr>
        <w:rFonts w:ascii="Arial" w:hAnsi="Arial" w:hint="default"/>
      </w:rPr>
    </w:lvl>
    <w:lvl w:ilvl="6" w:tplc="17546CD6" w:tentative="1">
      <w:start w:val="1"/>
      <w:numFmt w:val="bullet"/>
      <w:lvlText w:val="•"/>
      <w:lvlJc w:val="left"/>
      <w:pPr>
        <w:tabs>
          <w:tab w:val="num" w:pos="5040"/>
        </w:tabs>
        <w:ind w:left="5040" w:hanging="360"/>
      </w:pPr>
      <w:rPr>
        <w:rFonts w:ascii="Arial" w:hAnsi="Arial" w:hint="default"/>
      </w:rPr>
    </w:lvl>
    <w:lvl w:ilvl="7" w:tplc="D94CC4C8" w:tentative="1">
      <w:start w:val="1"/>
      <w:numFmt w:val="bullet"/>
      <w:lvlText w:val="•"/>
      <w:lvlJc w:val="left"/>
      <w:pPr>
        <w:tabs>
          <w:tab w:val="num" w:pos="5760"/>
        </w:tabs>
        <w:ind w:left="5760" w:hanging="360"/>
      </w:pPr>
      <w:rPr>
        <w:rFonts w:ascii="Arial" w:hAnsi="Arial" w:hint="default"/>
      </w:rPr>
    </w:lvl>
    <w:lvl w:ilvl="8" w:tplc="B8481D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A03AFE"/>
    <w:multiLevelType w:val="hybridMultilevel"/>
    <w:tmpl w:val="26C0E384"/>
    <w:lvl w:ilvl="0" w:tplc="C9AEBFFE">
      <w:start w:val="2"/>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AF380B"/>
    <w:multiLevelType w:val="hybridMultilevel"/>
    <w:tmpl w:val="1160E1A6"/>
    <w:lvl w:ilvl="0" w:tplc="0807000F">
      <w:start w:val="9"/>
      <w:numFmt w:val="decimal"/>
      <w:lvlText w:val="%1."/>
      <w:lvlJc w:val="left"/>
      <w:pPr>
        <w:tabs>
          <w:tab w:val="num" w:pos="720"/>
        </w:tabs>
        <w:ind w:left="720" w:hanging="360"/>
      </w:pPr>
      <w:rPr>
        <w:rFonts w:cs="Times New Roman"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47F2AFC"/>
    <w:multiLevelType w:val="hybridMultilevel"/>
    <w:tmpl w:val="63424C6E"/>
    <w:lvl w:ilvl="0" w:tplc="C9AEBFFE">
      <w:start w:val="2"/>
      <w:numFmt w:val="bullet"/>
      <w:lvlText w:val="-"/>
      <w:lvlJc w:val="left"/>
      <w:pPr>
        <w:ind w:left="1088" w:hanging="360"/>
      </w:pPr>
      <w:rPr>
        <w:rFonts w:ascii="Calibri" w:eastAsia="Calibri" w:hAnsi="Calibri" w:cs="Arial" w:hint="default"/>
      </w:rPr>
    </w:lvl>
    <w:lvl w:ilvl="1" w:tplc="04070003" w:tentative="1">
      <w:start w:val="1"/>
      <w:numFmt w:val="bullet"/>
      <w:lvlText w:val="o"/>
      <w:lvlJc w:val="left"/>
      <w:pPr>
        <w:ind w:left="1808" w:hanging="360"/>
      </w:pPr>
      <w:rPr>
        <w:rFonts w:ascii="Courier New" w:hAnsi="Courier New" w:cs="Courier New" w:hint="default"/>
      </w:rPr>
    </w:lvl>
    <w:lvl w:ilvl="2" w:tplc="04070005" w:tentative="1">
      <w:start w:val="1"/>
      <w:numFmt w:val="bullet"/>
      <w:lvlText w:val=""/>
      <w:lvlJc w:val="left"/>
      <w:pPr>
        <w:ind w:left="2528" w:hanging="360"/>
      </w:pPr>
      <w:rPr>
        <w:rFonts w:ascii="Wingdings" w:hAnsi="Wingdings" w:hint="default"/>
      </w:rPr>
    </w:lvl>
    <w:lvl w:ilvl="3" w:tplc="04070001" w:tentative="1">
      <w:start w:val="1"/>
      <w:numFmt w:val="bullet"/>
      <w:lvlText w:val=""/>
      <w:lvlJc w:val="left"/>
      <w:pPr>
        <w:ind w:left="3248" w:hanging="360"/>
      </w:pPr>
      <w:rPr>
        <w:rFonts w:ascii="Symbol" w:hAnsi="Symbol" w:hint="default"/>
      </w:rPr>
    </w:lvl>
    <w:lvl w:ilvl="4" w:tplc="04070003" w:tentative="1">
      <w:start w:val="1"/>
      <w:numFmt w:val="bullet"/>
      <w:lvlText w:val="o"/>
      <w:lvlJc w:val="left"/>
      <w:pPr>
        <w:ind w:left="3968" w:hanging="360"/>
      </w:pPr>
      <w:rPr>
        <w:rFonts w:ascii="Courier New" w:hAnsi="Courier New" w:cs="Courier New" w:hint="default"/>
      </w:rPr>
    </w:lvl>
    <w:lvl w:ilvl="5" w:tplc="04070005" w:tentative="1">
      <w:start w:val="1"/>
      <w:numFmt w:val="bullet"/>
      <w:lvlText w:val=""/>
      <w:lvlJc w:val="left"/>
      <w:pPr>
        <w:ind w:left="4688" w:hanging="360"/>
      </w:pPr>
      <w:rPr>
        <w:rFonts w:ascii="Wingdings" w:hAnsi="Wingdings" w:hint="default"/>
      </w:rPr>
    </w:lvl>
    <w:lvl w:ilvl="6" w:tplc="04070001" w:tentative="1">
      <w:start w:val="1"/>
      <w:numFmt w:val="bullet"/>
      <w:lvlText w:val=""/>
      <w:lvlJc w:val="left"/>
      <w:pPr>
        <w:ind w:left="5408" w:hanging="360"/>
      </w:pPr>
      <w:rPr>
        <w:rFonts w:ascii="Symbol" w:hAnsi="Symbol" w:hint="default"/>
      </w:rPr>
    </w:lvl>
    <w:lvl w:ilvl="7" w:tplc="04070003" w:tentative="1">
      <w:start w:val="1"/>
      <w:numFmt w:val="bullet"/>
      <w:lvlText w:val="o"/>
      <w:lvlJc w:val="left"/>
      <w:pPr>
        <w:ind w:left="6128" w:hanging="360"/>
      </w:pPr>
      <w:rPr>
        <w:rFonts w:ascii="Courier New" w:hAnsi="Courier New" w:cs="Courier New" w:hint="default"/>
      </w:rPr>
    </w:lvl>
    <w:lvl w:ilvl="8" w:tplc="04070005" w:tentative="1">
      <w:start w:val="1"/>
      <w:numFmt w:val="bullet"/>
      <w:lvlText w:val=""/>
      <w:lvlJc w:val="left"/>
      <w:pPr>
        <w:ind w:left="6848" w:hanging="360"/>
      </w:pPr>
      <w:rPr>
        <w:rFonts w:ascii="Wingdings" w:hAnsi="Wingdings" w:hint="default"/>
      </w:rPr>
    </w:lvl>
  </w:abstractNum>
  <w:abstractNum w:abstractNumId="16" w15:restartNumberingAfterBreak="0">
    <w:nsid w:val="69FC333A"/>
    <w:multiLevelType w:val="hybridMultilevel"/>
    <w:tmpl w:val="E252EC62"/>
    <w:lvl w:ilvl="0" w:tplc="2FDEA160">
      <w:start w:val="1"/>
      <w:numFmt w:val="bullet"/>
      <w:lvlText w:val="•"/>
      <w:lvlJc w:val="left"/>
      <w:pPr>
        <w:tabs>
          <w:tab w:val="num" w:pos="720"/>
        </w:tabs>
        <w:ind w:left="720" w:hanging="360"/>
      </w:pPr>
      <w:rPr>
        <w:rFonts w:ascii="Arial" w:hAnsi="Arial" w:hint="default"/>
      </w:rPr>
    </w:lvl>
    <w:lvl w:ilvl="1" w:tplc="4E5A3A3C">
      <w:start w:val="1"/>
      <w:numFmt w:val="bullet"/>
      <w:lvlText w:val="•"/>
      <w:lvlJc w:val="left"/>
      <w:pPr>
        <w:tabs>
          <w:tab w:val="num" w:pos="1440"/>
        </w:tabs>
        <w:ind w:left="1440" w:hanging="360"/>
      </w:pPr>
      <w:rPr>
        <w:rFonts w:ascii="Arial" w:hAnsi="Arial" w:hint="default"/>
      </w:rPr>
    </w:lvl>
    <w:lvl w:ilvl="2" w:tplc="6040E0E0" w:tentative="1">
      <w:start w:val="1"/>
      <w:numFmt w:val="bullet"/>
      <w:lvlText w:val="•"/>
      <w:lvlJc w:val="left"/>
      <w:pPr>
        <w:tabs>
          <w:tab w:val="num" w:pos="2160"/>
        </w:tabs>
        <w:ind w:left="2160" w:hanging="360"/>
      </w:pPr>
      <w:rPr>
        <w:rFonts w:ascii="Arial" w:hAnsi="Arial" w:hint="default"/>
      </w:rPr>
    </w:lvl>
    <w:lvl w:ilvl="3" w:tplc="77C2EC80" w:tentative="1">
      <w:start w:val="1"/>
      <w:numFmt w:val="bullet"/>
      <w:lvlText w:val="•"/>
      <w:lvlJc w:val="left"/>
      <w:pPr>
        <w:tabs>
          <w:tab w:val="num" w:pos="2880"/>
        </w:tabs>
        <w:ind w:left="2880" w:hanging="360"/>
      </w:pPr>
      <w:rPr>
        <w:rFonts w:ascii="Arial" w:hAnsi="Arial" w:hint="default"/>
      </w:rPr>
    </w:lvl>
    <w:lvl w:ilvl="4" w:tplc="712C0F80" w:tentative="1">
      <w:start w:val="1"/>
      <w:numFmt w:val="bullet"/>
      <w:lvlText w:val="•"/>
      <w:lvlJc w:val="left"/>
      <w:pPr>
        <w:tabs>
          <w:tab w:val="num" w:pos="3600"/>
        </w:tabs>
        <w:ind w:left="3600" w:hanging="360"/>
      </w:pPr>
      <w:rPr>
        <w:rFonts w:ascii="Arial" w:hAnsi="Arial" w:hint="default"/>
      </w:rPr>
    </w:lvl>
    <w:lvl w:ilvl="5" w:tplc="1A50EAEE" w:tentative="1">
      <w:start w:val="1"/>
      <w:numFmt w:val="bullet"/>
      <w:lvlText w:val="•"/>
      <w:lvlJc w:val="left"/>
      <w:pPr>
        <w:tabs>
          <w:tab w:val="num" w:pos="4320"/>
        </w:tabs>
        <w:ind w:left="4320" w:hanging="360"/>
      </w:pPr>
      <w:rPr>
        <w:rFonts w:ascii="Arial" w:hAnsi="Arial" w:hint="default"/>
      </w:rPr>
    </w:lvl>
    <w:lvl w:ilvl="6" w:tplc="73E44ADE" w:tentative="1">
      <w:start w:val="1"/>
      <w:numFmt w:val="bullet"/>
      <w:lvlText w:val="•"/>
      <w:lvlJc w:val="left"/>
      <w:pPr>
        <w:tabs>
          <w:tab w:val="num" w:pos="5040"/>
        </w:tabs>
        <w:ind w:left="5040" w:hanging="360"/>
      </w:pPr>
      <w:rPr>
        <w:rFonts w:ascii="Arial" w:hAnsi="Arial" w:hint="default"/>
      </w:rPr>
    </w:lvl>
    <w:lvl w:ilvl="7" w:tplc="954AA2E8" w:tentative="1">
      <w:start w:val="1"/>
      <w:numFmt w:val="bullet"/>
      <w:lvlText w:val="•"/>
      <w:lvlJc w:val="left"/>
      <w:pPr>
        <w:tabs>
          <w:tab w:val="num" w:pos="5760"/>
        </w:tabs>
        <w:ind w:left="5760" w:hanging="360"/>
      </w:pPr>
      <w:rPr>
        <w:rFonts w:ascii="Arial" w:hAnsi="Arial" w:hint="default"/>
      </w:rPr>
    </w:lvl>
    <w:lvl w:ilvl="8" w:tplc="2292A7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C320A18"/>
    <w:multiLevelType w:val="hybridMultilevel"/>
    <w:tmpl w:val="F54CE9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C8459CB"/>
    <w:multiLevelType w:val="hybridMultilevel"/>
    <w:tmpl w:val="12127DB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8"/>
  </w:num>
  <w:num w:numId="5">
    <w:abstractNumId w:val="0"/>
  </w:num>
  <w:num w:numId="6">
    <w:abstractNumId w:val="7"/>
  </w:num>
  <w:num w:numId="7">
    <w:abstractNumId w:val="10"/>
  </w:num>
  <w:num w:numId="8">
    <w:abstractNumId w:val="9"/>
  </w:num>
  <w:num w:numId="9">
    <w:abstractNumId w:val="14"/>
  </w:num>
  <w:num w:numId="10">
    <w:abstractNumId w:val="2"/>
  </w:num>
  <w:num w:numId="11">
    <w:abstractNumId w:val="6"/>
  </w:num>
  <w:num w:numId="12">
    <w:abstractNumId w:val="3"/>
  </w:num>
  <w:num w:numId="13">
    <w:abstractNumId w:val="1"/>
  </w:num>
  <w:num w:numId="14">
    <w:abstractNumId w:val="16"/>
  </w:num>
  <w:num w:numId="15">
    <w:abstractNumId w:val="13"/>
  </w:num>
  <w:num w:numId="16">
    <w:abstractNumId w:val="15"/>
  </w:num>
  <w:num w:numId="17">
    <w:abstractNumId w:val="12"/>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E4"/>
    <w:rsid w:val="00033D44"/>
    <w:rsid w:val="00040E92"/>
    <w:rsid w:val="00041C5B"/>
    <w:rsid w:val="00044B38"/>
    <w:rsid w:val="000777F7"/>
    <w:rsid w:val="000A452B"/>
    <w:rsid w:val="00102631"/>
    <w:rsid w:val="00136DF3"/>
    <w:rsid w:val="0014537F"/>
    <w:rsid w:val="00174B8F"/>
    <w:rsid w:val="001750AC"/>
    <w:rsid w:val="00187A4B"/>
    <w:rsid w:val="001964C7"/>
    <w:rsid w:val="001A7415"/>
    <w:rsid w:val="001B36F8"/>
    <w:rsid w:val="001D2774"/>
    <w:rsid w:val="001D6676"/>
    <w:rsid w:val="00210DE2"/>
    <w:rsid w:val="00216905"/>
    <w:rsid w:val="0023497C"/>
    <w:rsid w:val="00240B64"/>
    <w:rsid w:val="0024325F"/>
    <w:rsid w:val="0027767A"/>
    <w:rsid w:val="002966C0"/>
    <w:rsid w:val="002A54A1"/>
    <w:rsid w:val="002C6C1D"/>
    <w:rsid w:val="002D7454"/>
    <w:rsid w:val="00310669"/>
    <w:rsid w:val="0032107B"/>
    <w:rsid w:val="00321FD7"/>
    <w:rsid w:val="00323134"/>
    <w:rsid w:val="00326E5E"/>
    <w:rsid w:val="00333144"/>
    <w:rsid w:val="00333542"/>
    <w:rsid w:val="003347BD"/>
    <w:rsid w:val="0035524C"/>
    <w:rsid w:val="003677C2"/>
    <w:rsid w:val="003940CA"/>
    <w:rsid w:val="003954B9"/>
    <w:rsid w:val="003B4D74"/>
    <w:rsid w:val="00404054"/>
    <w:rsid w:val="00424A5E"/>
    <w:rsid w:val="00466EAD"/>
    <w:rsid w:val="004A3D4E"/>
    <w:rsid w:val="004B7266"/>
    <w:rsid w:val="004B7FF9"/>
    <w:rsid w:val="004F53CC"/>
    <w:rsid w:val="00507E37"/>
    <w:rsid w:val="0052228B"/>
    <w:rsid w:val="00537E1F"/>
    <w:rsid w:val="005648BF"/>
    <w:rsid w:val="00583A66"/>
    <w:rsid w:val="0059025A"/>
    <w:rsid w:val="005A36A2"/>
    <w:rsid w:val="005A663A"/>
    <w:rsid w:val="005D2CD6"/>
    <w:rsid w:val="005D5355"/>
    <w:rsid w:val="005E4A36"/>
    <w:rsid w:val="005F3CCC"/>
    <w:rsid w:val="00625322"/>
    <w:rsid w:val="0062763B"/>
    <w:rsid w:val="00633FC4"/>
    <w:rsid w:val="00642A97"/>
    <w:rsid w:val="006463B4"/>
    <w:rsid w:val="006671A6"/>
    <w:rsid w:val="006759D3"/>
    <w:rsid w:val="006910E5"/>
    <w:rsid w:val="00691C91"/>
    <w:rsid w:val="00696406"/>
    <w:rsid w:val="006A2D25"/>
    <w:rsid w:val="006B6807"/>
    <w:rsid w:val="006D11C8"/>
    <w:rsid w:val="006F6927"/>
    <w:rsid w:val="00711D3B"/>
    <w:rsid w:val="00727DB5"/>
    <w:rsid w:val="00740CE2"/>
    <w:rsid w:val="00766045"/>
    <w:rsid w:val="00774B30"/>
    <w:rsid w:val="0078035A"/>
    <w:rsid w:val="00780A6D"/>
    <w:rsid w:val="007A7CF4"/>
    <w:rsid w:val="007C4E1D"/>
    <w:rsid w:val="007E2524"/>
    <w:rsid w:val="007E6CE4"/>
    <w:rsid w:val="007F4A35"/>
    <w:rsid w:val="007F5573"/>
    <w:rsid w:val="00811D12"/>
    <w:rsid w:val="00820708"/>
    <w:rsid w:val="0083082C"/>
    <w:rsid w:val="00832A5D"/>
    <w:rsid w:val="00833315"/>
    <w:rsid w:val="008506DF"/>
    <w:rsid w:val="008909F8"/>
    <w:rsid w:val="008966BD"/>
    <w:rsid w:val="008A5342"/>
    <w:rsid w:val="008B37E4"/>
    <w:rsid w:val="008B783F"/>
    <w:rsid w:val="008D6E17"/>
    <w:rsid w:val="008D6FCB"/>
    <w:rsid w:val="008E22F3"/>
    <w:rsid w:val="009038A5"/>
    <w:rsid w:val="00904F6D"/>
    <w:rsid w:val="00953E79"/>
    <w:rsid w:val="009574F1"/>
    <w:rsid w:val="00961C9F"/>
    <w:rsid w:val="00972FAB"/>
    <w:rsid w:val="009B73A2"/>
    <w:rsid w:val="009D2E77"/>
    <w:rsid w:val="009E3232"/>
    <w:rsid w:val="009E441B"/>
    <w:rsid w:val="009E5E56"/>
    <w:rsid w:val="009F379E"/>
    <w:rsid w:val="00A21E16"/>
    <w:rsid w:val="00A30A99"/>
    <w:rsid w:val="00A4241F"/>
    <w:rsid w:val="00A45846"/>
    <w:rsid w:val="00A51F3B"/>
    <w:rsid w:val="00A70534"/>
    <w:rsid w:val="00A82C3B"/>
    <w:rsid w:val="00A91821"/>
    <w:rsid w:val="00AA02F6"/>
    <w:rsid w:val="00AC7097"/>
    <w:rsid w:val="00AD4F5A"/>
    <w:rsid w:val="00AE09E7"/>
    <w:rsid w:val="00AF5E98"/>
    <w:rsid w:val="00AF64EC"/>
    <w:rsid w:val="00B0612E"/>
    <w:rsid w:val="00B13E6D"/>
    <w:rsid w:val="00B16C27"/>
    <w:rsid w:val="00B222E5"/>
    <w:rsid w:val="00B26EAA"/>
    <w:rsid w:val="00B379C3"/>
    <w:rsid w:val="00B46323"/>
    <w:rsid w:val="00B50157"/>
    <w:rsid w:val="00B55CE3"/>
    <w:rsid w:val="00BA3055"/>
    <w:rsid w:val="00BC074B"/>
    <w:rsid w:val="00C20BD7"/>
    <w:rsid w:val="00C325B9"/>
    <w:rsid w:val="00C53D32"/>
    <w:rsid w:val="00C65734"/>
    <w:rsid w:val="00C76D00"/>
    <w:rsid w:val="00C91ECE"/>
    <w:rsid w:val="00CA173D"/>
    <w:rsid w:val="00CA18C9"/>
    <w:rsid w:val="00CA4868"/>
    <w:rsid w:val="00CB0A2F"/>
    <w:rsid w:val="00D21545"/>
    <w:rsid w:val="00D2422D"/>
    <w:rsid w:val="00D46CE9"/>
    <w:rsid w:val="00D500AD"/>
    <w:rsid w:val="00D9074B"/>
    <w:rsid w:val="00D91C20"/>
    <w:rsid w:val="00D97051"/>
    <w:rsid w:val="00DA74AB"/>
    <w:rsid w:val="00DB2235"/>
    <w:rsid w:val="00DD2FB4"/>
    <w:rsid w:val="00DD3D24"/>
    <w:rsid w:val="00DE150E"/>
    <w:rsid w:val="00DF1A65"/>
    <w:rsid w:val="00DF35E2"/>
    <w:rsid w:val="00DF5673"/>
    <w:rsid w:val="00E00236"/>
    <w:rsid w:val="00E803D6"/>
    <w:rsid w:val="00EC5CE1"/>
    <w:rsid w:val="00ED4C6A"/>
    <w:rsid w:val="00ED681E"/>
    <w:rsid w:val="00EF3281"/>
    <w:rsid w:val="00F1500F"/>
    <w:rsid w:val="00F273F9"/>
    <w:rsid w:val="00F40110"/>
    <w:rsid w:val="00F510FC"/>
    <w:rsid w:val="00F5385F"/>
    <w:rsid w:val="00F621AA"/>
    <w:rsid w:val="00F630E0"/>
    <w:rsid w:val="00F66889"/>
    <w:rsid w:val="00F70B70"/>
    <w:rsid w:val="00F91F81"/>
    <w:rsid w:val="00F9344B"/>
    <w:rsid w:val="00F96785"/>
    <w:rsid w:val="00FB61E0"/>
    <w:rsid w:val="00FF79E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61852"/>
  <w15:docId w15:val="{EC230A2E-3FA3-0E41-9A55-5F801E7E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CH" w:eastAsia="de-CH"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CE4"/>
    <w:pPr>
      <w:spacing w:before="12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E6CE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E6CE4"/>
    <w:rPr>
      <w:rFonts w:ascii="Tahoma" w:hAnsi="Tahoma" w:cs="Tahoma"/>
      <w:sz w:val="16"/>
      <w:szCs w:val="16"/>
    </w:rPr>
  </w:style>
  <w:style w:type="paragraph" w:styleId="Listenabsatz">
    <w:name w:val="List Paragraph"/>
    <w:basedOn w:val="Standard"/>
    <w:uiPriority w:val="34"/>
    <w:qFormat/>
    <w:rsid w:val="00AD4F5A"/>
    <w:pPr>
      <w:ind w:left="720"/>
      <w:contextualSpacing/>
    </w:pPr>
  </w:style>
  <w:style w:type="character" w:styleId="Hyperlink">
    <w:name w:val="Hyperlink"/>
    <w:basedOn w:val="Absatz-Standardschriftart"/>
    <w:uiPriority w:val="99"/>
    <w:rsid w:val="004B7FF9"/>
    <w:rPr>
      <w:rFonts w:cs="Times New Roman"/>
      <w:color w:val="0000FF"/>
      <w:u w:val="single"/>
    </w:rPr>
  </w:style>
  <w:style w:type="table" w:styleId="Tabellenraster">
    <w:name w:val="Table Grid"/>
    <w:basedOn w:val="NormaleTabelle"/>
    <w:uiPriority w:val="99"/>
    <w:locked/>
    <w:rsid w:val="00310669"/>
    <w:pPr>
      <w:spacing w:before="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DB5"/>
    <w:pPr>
      <w:tabs>
        <w:tab w:val="center" w:pos="4536"/>
        <w:tab w:val="right" w:pos="9072"/>
      </w:tabs>
    </w:pPr>
  </w:style>
  <w:style w:type="character" w:customStyle="1" w:styleId="KopfzeileZchn">
    <w:name w:val="Kopfzeile Zchn"/>
    <w:basedOn w:val="Absatz-Standardschriftart"/>
    <w:link w:val="Kopfzeile"/>
    <w:uiPriority w:val="99"/>
    <w:rsid w:val="00727DB5"/>
    <w:rPr>
      <w:lang w:eastAsia="en-US"/>
    </w:rPr>
  </w:style>
  <w:style w:type="paragraph" w:styleId="Fuzeile">
    <w:name w:val="footer"/>
    <w:basedOn w:val="Standard"/>
    <w:link w:val="FuzeileZchn"/>
    <w:uiPriority w:val="99"/>
    <w:unhideWhenUsed/>
    <w:rsid w:val="00727DB5"/>
    <w:pPr>
      <w:tabs>
        <w:tab w:val="center" w:pos="4536"/>
        <w:tab w:val="right" w:pos="9072"/>
      </w:tabs>
    </w:pPr>
  </w:style>
  <w:style w:type="character" w:customStyle="1" w:styleId="FuzeileZchn">
    <w:name w:val="Fußzeile Zchn"/>
    <w:basedOn w:val="Absatz-Standardschriftart"/>
    <w:link w:val="Fuzeile"/>
    <w:uiPriority w:val="99"/>
    <w:rsid w:val="00727DB5"/>
    <w:rPr>
      <w:lang w:eastAsia="en-US"/>
    </w:rPr>
  </w:style>
  <w:style w:type="character" w:customStyle="1" w:styleId="il">
    <w:name w:val="il"/>
    <w:basedOn w:val="Absatz-Standardschriftart"/>
    <w:rsid w:val="00766045"/>
  </w:style>
  <w:style w:type="paragraph" w:styleId="NurText">
    <w:name w:val="Plain Text"/>
    <w:basedOn w:val="Standard"/>
    <w:link w:val="NurTextZchn"/>
    <w:uiPriority w:val="99"/>
    <w:semiHidden/>
    <w:rsid w:val="0062763B"/>
    <w:pPr>
      <w:spacing w:before="0"/>
    </w:pPr>
    <w:rPr>
      <w:rFonts w:cs="Calibri"/>
      <w:sz w:val="24"/>
      <w:szCs w:val="24"/>
    </w:rPr>
  </w:style>
  <w:style w:type="character" w:customStyle="1" w:styleId="NurTextZchn">
    <w:name w:val="Nur Text Zchn"/>
    <w:basedOn w:val="Absatz-Standardschriftart"/>
    <w:link w:val="NurText"/>
    <w:uiPriority w:val="99"/>
    <w:semiHidden/>
    <w:rsid w:val="0062763B"/>
    <w:rPr>
      <w:rFonts w:cs="Calibri"/>
      <w:sz w:val="24"/>
      <w:szCs w:val="24"/>
      <w:lang w:eastAsia="en-US"/>
    </w:rPr>
  </w:style>
  <w:style w:type="character" w:styleId="Fett">
    <w:name w:val="Strong"/>
    <w:uiPriority w:val="22"/>
    <w:qFormat/>
    <w:locked/>
    <w:rsid w:val="00AF64EC"/>
    <w:rPr>
      <w:b/>
      <w:bCs/>
    </w:rPr>
  </w:style>
  <w:style w:type="character" w:customStyle="1" w:styleId="NichtaufgelsteErwhnung1">
    <w:name w:val="Nicht aufgelöste Erwähnung1"/>
    <w:basedOn w:val="Absatz-Standardschriftart"/>
    <w:uiPriority w:val="99"/>
    <w:semiHidden/>
    <w:unhideWhenUsed/>
    <w:rsid w:val="00B0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3019">
      <w:bodyDiv w:val="1"/>
      <w:marLeft w:val="0"/>
      <w:marRight w:val="0"/>
      <w:marTop w:val="0"/>
      <w:marBottom w:val="0"/>
      <w:divBdr>
        <w:top w:val="none" w:sz="0" w:space="0" w:color="auto"/>
        <w:left w:val="none" w:sz="0" w:space="0" w:color="auto"/>
        <w:bottom w:val="none" w:sz="0" w:space="0" w:color="auto"/>
        <w:right w:val="none" w:sz="0" w:space="0" w:color="auto"/>
      </w:divBdr>
      <w:divsChild>
        <w:div w:id="1253125608">
          <w:marLeft w:val="547"/>
          <w:marRight w:val="0"/>
          <w:marTop w:val="154"/>
          <w:marBottom w:val="0"/>
          <w:divBdr>
            <w:top w:val="none" w:sz="0" w:space="0" w:color="auto"/>
            <w:left w:val="none" w:sz="0" w:space="0" w:color="auto"/>
            <w:bottom w:val="none" w:sz="0" w:space="0" w:color="auto"/>
            <w:right w:val="none" w:sz="0" w:space="0" w:color="auto"/>
          </w:divBdr>
        </w:div>
        <w:div w:id="1514101941">
          <w:marLeft w:val="1166"/>
          <w:marRight w:val="0"/>
          <w:marTop w:val="134"/>
          <w:marBottom w:val="0"/>
          <w:divBdr>
            <w:top w:val="none" w:sz="0" w:space="0" w:color="auto"/>
            <w:left w:val="none" w:sz="0" w:space="0" w:color="auto"/>
            <w:bottom w:val="none" w:sz="0" w:space="0" w:color="auto"/>
            <w:right w:val="none" w:sz="0" w:space="0" w:color="auto"/>
          </w:divBdr>
        </w:div>
        <w:div w:id="23138746">
          <w:marLeft w:val="547"/>
          <w:marRight w:val="0"/>
          <w:marTop w:val="154"/>
          <w:marBottom w:val="0"/>
          <w:divBdr>
            <w:top w:val="none" w:sz="0" w:space="0" w:color="auto"/>
            <w:left w:val="none" w:sz="0" w:space="0" w:color="auto"/>
            <w:bottom w:val="none" w:sz="0" w:space="0" w:color="auto"/>
            <w:right w:val="none" w:sz="0" w:space="0" w:color="auto"/>
          </w:divBdr>
        </w:div>
        <w:div w:id="1840925755">
          <w:marLeft w:val="1166"/>
          <w:marRight w:val="0"/>
          <w:marTop w:val="134"/>
          <w:marBottom w:val="0"/>
          <w:divBdr>
            <w:top w:val="none" w:sz="0" w:space="0" w:color="auto"/>
            <w:left w:val="none" w:sz="0" w:space="0" w:color="auto"/>
            <w:bottom w:val="none" w:sz="0" w:space="0" w:color="auto"/>
            <w:right w:val="none" w:sz="0" w:space="0" w:color="auto"/>
          </w:divBdr>
        </w:div>
      </w:divsChild>
    </w:div>
    <w:div w:id="769740997">
      <w:bodyDiv w:val="1"/>
      <w:marLeft w:val="0"/>
      <w:marRight w:val="0"/>
      <w:marTop w:val="0"/>
      <w:marBottom w:val="0"/>
      <w:divBdr>
        <w:top w:val="none" w:sz="0" w:space="0" w:color="auto"/>
        <w:left w:val="none" w:sz="0" w:space="0" w:color="auto"/>
        <w:bottom w:val="none" w:sz="0" w:space="0" w:color="auto"/>
        <w:right w:val="none" w:sz="0" w:space="0" w:color="auto"/>
      </w:divBdr>
      <w:divsChild>
        <w:div w:id="1915436142">
          <w:marLeft w:val="720"/>
          <w:marRight w:val="0"/>
          <w:marTop w:val="134"/>
          <w:marBottom w:val="0"/>
          <w:divBdr>
            <w:top w:val="none" w:sz="0" w:space="0" w:color="auto"/>
            <w:left w:val="none" w:sz="0" w:space="0" w:color="auto"/>
            <w:bottom w:val="none" w:sz="0" w:space="0" w:color="auto"/>
            <w:right w:val="none" w:sz="0" w:space="0" w:color="auto"/>
          </w:divBdr>
        </w:div>
        <w:div w:id="1198273470">
          <w:marLeft w:val="720"/>
          <w:marRight w:val="0"/>
          <w:marTop w:val="134"/>
          <w:marBottom w:val="0"/>
          <w:divBdr>
            <w:top w:val="none" w:sz="0" w:space="0" w:color="auto"/>
            <w:left w:val="none" w:sz="0" w:space="0" w:color="auto"/>
            <w:bottom w:val="none" w:sz="0" w:space="0" w:color="auto"/>
            <w:right w:val="none" w:sz="0" w:space="0" w:color="auto"/>
          </w:divBdr>
        </w:div>
        <w:div w:id="78789985">
          <w:marLeft w:val="720"/>
          <w:marRight w:val="0"/>
          <w:marTop w:val="134"/>
          <w:marBottom w:val="0"/>
          <w:divBdr>
            <w:top w:val="none" w:sz="0" w:space="0" w:color="auto"/>
            <w:left w:val="none" w:sz="0" w:space="0" w:color="auto"/>
            <w:bottom w:val="none" w:sz="0" w:space="0" w:color="auto"/>
            <w:right w:val="none" w:sz="0" w:space="0" w:color="auto"/>
          </w:divBdr>
        </w:div>
        <w:div w:id="42292969">
          <w:marLeft w:val="720"/>
          <w:marRight w:val="0"/>
          <w:marTop w:val="134"/>
          <w:marBottom w:val="0"/>
          <w:divBdr>
            <w:top w:val="none" w:sz="0" w:space="0" w:color="auto"/>
            <w:left w:val="none" w:sz="0" w:space="0" w:color="auto"/>
            <w:bottom w:val="none" w:sz="0" w:space="0" w:color="auto"/>
            <w:right w:val="none" w:sz="0" w:space="0" w:color="auto"/>
          </w:divBdr>
        </w:div>
        <w:div w:id="780878689">
          <w:marLeft w:val="720"/>
          <w:marRight w:val="0"/>
          <w:marTop w:val="134"/>
          <w:marBottom w:val="0"/>
          <w:divBdr>
            <w:top w:val="none" w:sz="0" w:space="0" w:color="auto"/>
            <w:left w:val="none" w:sz="0" w:space="0" w:color="auto"/>
            <w:bottom w:val="none" w:sz="0" w:space="0" w:color="auto"/>
            <w:right w:val="none" w:sz="0" w:space="0" w:color="auto"/>
          </w:divBdr>
        </w:div>
        <w:div w:id="1683049445">
          <w:marLeft w:val="720"/>
          <w:marRight w:val="0"/>
          <w:marTop w:val="134"/>
          <w:marBottom w:val="0"/>
          <w:divBdr>
            <w:top w:val="none" w:sz="0" w:space="0" w:color="auto"/>
            <w:left w:val="none" w:sz="0" w:space="0" w:color="auto"/>
            <w:bottom w:val="none" w:sz="0" w:space="0" w:color="auto"/>
            <w:right w:val="none" w:sz="0" w:space="0" w:color="auto"/>
          </w:divBdr>
        </w:div>
      </w:divsChild>
    </w:div>
    <w:div w:id="1611741071">
      <w:bodyDiv w:val="1"/>
      <w:marLeft w:val="0"/>
      <w:marRight w:val="0"/>
      <w:marTop w:val="0"/>
      <w:marBottom w:val="0"/>
      <w:divBdr>
        <w:top w:val="none" w:sz="0" w:space="0" w:color="auto"/>
        <w:left w:val="none" w:sz="0" w:space="0" w:color="auto"/>
        <w:bottom w:val="none" w:sz="0" w:space="0" w:color="auto"/>
        <w:right w:val="none" w:sz="0" w:space="0" w:color="auto"/>
      </w:divBdr>
      <w:divsChild>
        <w:div w:id="134152761">
          <w:marLeft w:val="0"/>
          <w:marRight w:val="0"/>
          <w:marTop w:val="0"/>
          <w:marBottom w:val="0"/>
          <w:divBdr>
            <w:top w:val="none" w:sz="0" w:space="0" w:color="auto"/>
            <w:left w:val="none" w:sz="0" w:space="0" w:color="auto"/>
            <w:bottom w:val="none" w:sz="0" w:space="0" w:color="auto"/>
            <w:right w:val="none" w:sz="0" w:space="0" w:color="auto"/>
          </w:divBdr>
          <w:divsChild>
            <w:div w:id="816452561">
              <w:marLeft w:val="0"/>
              <w:marRight w:val="0"/>
              <w:marTop w:val="0"/>
              <w:marBottom w:val="0"/>
              <w:divBdr>
                <w:top w:val="none" w:sz="0" w:space="0" w:color="auto"/>
                <w:left w:val="none" w:sz="0" w:space="0" w:color="auto"/>
                <w:bottom w:val="none" w:sz="0" w:space="0" w:color="auto"/>
                <w:right w:val="none" w:sz="0" w:space="0" w:color="auto"/>
              </w:divBdr>
              <w:divsChild>
                <w:div w:id="999043527">
                  <w:marLeft w:val="0"/>
                  <w:marRight w:val="0"/>
                  <w:marTop w:val="0"/>
                  <w:marBottom w:val="0"/>
                  <w:divBdr>
                    <w:top w:val="none" w:sz="0" w:space="0" w:color="auto"/>
                    <w:left w:val="none" w:sz="0" w:space="0" w:color="auto"/>
                    <w:bottom w:val="none" w:sz="0" w:space="0" w:color="auto"/>
                    <w:right w:val="none" w:sz="0" w:space="0" w:color="auto"/>
                  </w:divBdr>
                  <w:divsChild>
                    <w:div w:id="70779014">
                      <w:marLeft w:val="0"/>
                      <w:marRight w:val="0"/>
                      <w:marTop w:val="0"/>
                      <w:marBottom w:val="0"/>
                      <w:divBdr>
                        <w:top w:val="none" w:sz="0" w:space="0" w:color="auto"/>
                        <w:left w:val="none" w:sz="0" w:space="0" w:color="auto"/>
                        <w:bottom w:val="none" w:sz="0" w:space="0" w:color="auto"/>
                        <w:right w:val="none" w:sz="0" w:space="0" w:color="auto"/>
                      </w:divBdr>
                    </w:div>
                    <w:div w:id="783353327">
                      <w:marLeft w:val="0"/>
                      <w:marRight w:val="0"/>
                      <w:marTop w:val="0"/>
                      <w:marBottom w:val="0"/>
                      <w:divBdr>
                        <w:top w:val="none" w:sz="0" w:space="0" w:color="auto"/>
                        <w:left w:val="none" w:sz="0" w:space="0" w:color="auto"/>
                        <w:bottom w:val="none" w:sz="0" w:space="0" w:color="auto"/>
                        <w:right w:val="none" w:sz="0" w:space="0" w:color="auto"/>
                      </w:divBdr>
                    </w:div>
                    <w:div w:id="623537800">
                      <w:marLeft w:val="0"/>
                      <w:marRight w:val="0"/>
                      <w:marTop w:val="0"/>
                      <w:marBottom w:val="0"/>
                      <w:divBdr>
                        <w:top w:val="none" w:sz="0" w:space="0" w:color="auto"/>
                        <w:left w:val="none" w:sz="0" w:space="0" w:color="auto"/>
                        <w:bottom w:val="none" w:sz="0" w:space="0" w:color="auto"/>
                        <w:right w:val="none" w:sz="0" w:space="0" w:color="auto"/>
                      </w:divBdr>
                    </w:div>
                    <w:div w:id="2030985521">
                      <w:marLeft w:val="0"/>
                      <w:marRight w:val="0"/>
                      <w:marTop w:val="0"/>
                      <w:marBottom w:val="0"/>
                      <w:divBdr>
                        <w:top w:val="none" w:sz="0" w:space="0" w:color="auto"/>
                        <w:left w:val="none" w:sz="0" w:space="0" w:color="auto"/>
                        <w:bottom w:val="none" w:sz="0" w:space="0" w:color="auto"/>
                        <w:right w:val="none" w:sz="0" w:space="0" w:color="auto"/>
                      </w:divBdr>
                    </w:div>
                    <w:div w:id="769198340">
                      <w:marLeft w:val="0"/>
                      <w:marRight w:val="0"/>
                      <w:marTop w:val="0"/>
                      <w:marBottom w:val="0"/>
                      <w:divBdr>
                        <w:top w:val="none" w:sz="0" w:space="0" w:color="auto"/>
                        <w:left w:val="none" w:sz="0" w:space="0" w:color="auto"/>
                        <w:bottom w:val="none" w:sz="0" w:space="0" w:color="auto"/>
                        <w:right w:val="none" w:sz="0" w:space="0" w:color="auto"/>
                      </w:divBdr>
                    </w:div>
                    <w:div w:id="1763447653">
                      <w:marLeft w:val="0"/>
                      <w:marRight w:val="0"/>
                      <w:marTop w:val="0"/>
                      <w:marBottom w:val="0"/>
                      <w:divBdr>
                        <w:top w:val="none" w:sz="0" w:space="0" w:color="auto"/>
                        <w:left w:val="none" w:sz="0" w:space="0" w:color="auto"/>
                        <w:bottom w:val="none" w:sz="0" w:space="0" w:color="auto"/>
                        <w:right w:val="none" w:sz="0" w:space="0" w:color="auto"/>
                      </w:divBdr>
                    </w:div>
                    <w:div w:id="6954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2392">
      <w:bodyDiv w:val="1"/>
      <w:marLeft w:val="0"/>
      <w:marRight w:val="0"/>
      <w:marTop w:val="0"/>
      <w:marBottom w:val="0"/>
      <w:divBdr>
        <w:top w:val="none" w:sz="0" w:space="0" w:color="auto"/>
        <w:left w:val="none" w:sz="0" w:space="0" w:color="auto"/>
        <w:bottom w:val="none" w:sz="0" w:space="0" w:color="auto"/>
        <w:right w:val="none" w:sz="0" w:space="0" w:color="auto"/>
      </w:divBdr>
    </w:div>
    <w:div w:id="1743286598">
      <w:bodyDiv w:val="1"/>
      <w:marLeft w:val="0"/>
      <w:marRight w:val="0"/>
      <w:marTop w:val="0"/>
      <w:marBottom w:val="0"/>
      <w:divBdr>
        <w:top w:val="none" w:sz="0" w:space="0" w:color="auto"/>
        <w:left w:val="none" w:sz="0" w:space="0" w:color="auto"/>
        <w:bottom w:val="none" w:sz="0" w:space="0" w:color="auto"/>
        <w:right w:val="none" w:sz="0" w:space="0" w:color="auto"/>
      </w:divBdr>
    </w:div>
    <w:div w:id="1865317080">
      <w:bodyDiv w:val="1"/>
      <w:marLeft w:val="0"/>
      <w:marRight w:val="0"/>
      <w:marTop w:val="0"/>
      <w:marBottom w:val="0"/>
      <w:divBdr>
        <w:top w:val="none" w:sz="0" w:space="0" w:color="auto"/>
        <w:left w:val="none" w:sz="0" w:space="0" w:color="auto"/>
        <w:bottom w:val="none" w:sz="0" w:space="0" w:color="auto"/>
        <w:right w:val="none" w:sz="0" w:space="0" w:color="auto"/>
      </w:divBdr>
      <w:divsChild>
        <w:div w:id="2102607443">
          <w:marLeft w:val="0"/>
          <w:marRight w:val="0"/>
          <w:marTop w:val="0"/>
          <w:marBottom w:val="0"/>
          <w:divBdr>
            <w:top w:val="none" w:sz="0" w:space="0" w:color="auto"/>
            <w:left w:val="none" w:sz="0" w:space="0" w:color="auto"/>
            <w:bottom w:val="none" w:sz="0" w:space="0" w:color="auto"/>
            <w:right w:val="none" w:sz="0" w:space="0" w:color="auto"/>
          </w:divBdr>
        </w:div>
        <w:div w:id="165630474">
          <w:marLeft w:val="0"/>
          <w:marRight w:val="0"/>
          <w:marTop w:val="0"/>
          <w:marBottom w:val="0"/>
          <w:divBdr>
            <w:top w:val="none" w:sz="0" w:space="0" w:color="auto"/>
            <w:left w:val="none" w:sz="0" w:space="0" w:color="auto"/>
            <w:bottom w:val="none" w:sz="0" w:space="0" w:color="auto"/>
            <w:right w:val="none" w:sz="0" w:space="0" w:color="auto"/>
          </w:divBdr>
        </w:div>
        <w:div w:id="200589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gustin.mettler@rosmarin-kommunikati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dc:creator>
  <cp:lastModifiedBy>Microsoft Office User</cp:lastModifiedBy>
  <cp:revision>2</cp:revision>
  <cp:lastPrinted>2021-11-05T13:40:00Z</cp:lastPrinted>
  <dcterms:created xsi:type="dcterms:W3CDTF">2022-11-08T14:59:00Z</dcterms:created>
  <dcterms:modified xsi:type="dcterms:W3CDTF">2022-11-08T14:59:00Z</dcterms:modified>
</cp:coreProperties>
</file>